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A9815" w14:textId="62976D0B" w:rsidR="00E5483D" w:rsidRDefault="00F0583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4651A84" wp14:editId="6AAD31CF">
            <wp:extent cx="5731510" cy="2720975"/>
            <wp:effectExtent l="0" t="0" r="2540" b="3175"/>
            <wp:docPr id="162287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78070" name="Picture 162287807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e.g.,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75CAFF13" wp14:editId="37B7EEC5">
            <wp:extent cx="5731510" cy="2832100"/>
            <wp:effectExtent l="0" t="0" r="2540" b="6350"/>
            <wp:docPr id="19280127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12787" name="Picture 192801278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63F2D24" wp14:editId="5C5F4F1F">
            <wp:extent cx="5731510" cy="2865755"/>
            <wp:effectExtent l="0" t="0" r="2540" b="0"/>
            <wp:docPr id="1722145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45343" name="Picture 172214534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A5DA" w14:textId="6220A14B" w:rsidR="00F05830" w:rsidRDefault="00F05830" w:rsidP="00F05830">
      <w:pPr>
        <w:rPr>
          <w:rFonts w:cstheme="minorHAnsi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08CEEE" wp14:editId="0780F6C0">
            <wp:extent cx="5731510" cy="284480"/>
            <wp:effectExtent l="0" t="0" r="2540" b="1270"/>
            <wp:docPr id="298198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98847" name="Picture 29819884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e.g.,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1FBA95A9" wp14:editId="4357F0A0">
            <wp:extent cx="5731510" cy="2852420"/>
            <wp:effectExtent l="0" t="0" r="2540" b="5080"/>
            <wp:docPr id="4852956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95614" name="Picture 4852956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63">
        <w:rPr>
          <w:rFonts w:cstheme="minorHAnsi"/>
          <w:b/>
          <w:bCs/>
        </w:rPr>
        <w:t xml:space="preserve"> To set the reference bandwidth ↓</w:t>
      </w:r>
      <w:r w:rsidR="00D87163">
        <w:rPr>
          <w:rFonts w:cstheme="minorHAnsi"/>
          <w:b/>
          <w:bCs/>
          <w:noProof/>
        </w:rPr>
        <w:drawing>
          <wp:inline distT="0" distB="0" distL="0" distR="0" wp14:anchorId="18D8AD6A" wp14:editId="6AD66961">
            <wp:extent cx="5731510" cy="2863215"/>
            <wp:effectExtent l="0" t="0" r="2540" b="0"/>
            <wp:docPr id="730366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66361" name="Picture 7303663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CE0B" w14:textId="77777777" w:rsidR="00071B1A" w:rsidRDefault="00D87163" w:rsidP="00071B1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R1’s routing table before</w:t>
      </w:r>
      <w:r w:rsidR="00071B1A">
        <w:rPr>
          <w:rFonts w:cstheme="minorHAnsi"/>
          <w:b/>
          <w:bCs/>
        </w:rPr>
        <w:t xml:space="preserve"> configuring reference bandwidth ↓</w:t>
      </w:r>
      <w:r w:rsidR="00071B1A">
        <w:rPr>
          <w:rFonts w:cstheme="minorHAnsi"/>
          <w:b/>
          <w:bCs/>
          <w:noProof/>
        </w:rPr>
        <w:drawing>
          <wp:inline distT="0" distB="0" distL="0" distR="0" wp14:anchorId="374E13B9" wp14:editId="4837BE9C">
            <wp:extent cx="5731510" cy="2820670"/>
            <wp:effectExtent l="0" t="0" r="2540" b="0"/>
            <wp:docPr id="2117454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54347" name="Picture 211745434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B1A" w:rsidRPr="00071B1A">
        <w:rPr>
          <w:rFonts w:cstheme="minorHAnsi"/>
          <w:b/>
          <w:bCs/>
        </w:rPr>
        <w:t xml:space="preserve"> </w:t>
      </w:r>
      <w:r w:rsidR="00071B1A">
        <w:rPr>
          <w:rFonts w:cstheme="minorHAnsi"/>
          <w:b/>
          <w:bCs/>
        </w:rPr>
        <w:t xml:space="preserve">R1’s routing table </w:t>
      </w:r>
      <w:r w:rsidR="00071B1A">
        <w:rPr>
          <w:rFonts w:cstheme="minorHAnsi"/>
          <w:b/>
          <w:bCs/>
        </w:rPr>
        <w:t xml:space="preserve">after </w:t>
      </w:r>
      <w:r w:rsidR="00071B1A">
        <w:rPr>
          <w:rFonts w:cstheme="minorHAnsi"/>
          <w:b/>
          <w:bCs/>
        </w:rPr>
        <w:t>configuring reference bandwidth</w:t>
      </w:r>
      <w:r w:rsidR="00071B1A">
        <w:rPr>
          <w:rFonts w:cstheme="minorHAnsi"/>
          <w:b/>
          <w:bCs/>
        </w:rPr>
        <w:t xml:space="preserve"> ↓</w:t>
      </w:r>
      <w:r w:rsidR="00071B1A">
        <w:rPr>
          <w:rFonts w:cstheme="minorHAnsi"/>
          <w:b/>
          <w:bCs/>
          <w:noProof/>
        </w:rPr>
        <w:drawing>
          <wp:inline distT="0" distB="0" distL="0" distR="0" wp14:anchorId="2964A962" wp14:editId="5984C4D2">
            <wp:extent cx="5731510" cy="2901950"/>
            <wp:effectExtent l="0" t="0" r="2540" b="0"/>
            <wp:docPr id="14452238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23845" name="Picture 14452238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F19D" w14:textId="0FCBD24E" w:rsidR="00223DEA" w:rsidRDefault="00071B1A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Configuring OSPF cost of an interface manually ↓</w:t>
      </w:r>
      <w:r>
        <w:rPr>
          <w:rFonts w:cstheme="minorHAnsi"/>
          <w:b/>
          <w:bCs/>
          <w:noProof/>
        </w:rPr>
        <w:drawing>
          <wp:inline distT="0" distB="0" distL="0" distR="0" wp14:anchorId="2BD0F5D7" wp14:editId="539C5477">
            <wp:extent cx="5731510" cy="2872740"/>
            <wp:effectExtent l="0" t="0" r="2540" b="3810"/>
            <wp:docPr id="17352812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1232" name="Picture 17352812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6B5E2F69" wp14:editId="20C3A817">
            <wp:extent cx="5731510" cy="2905760"/>
            <wp:effectExtent l="0" t="0" r="2540" b="8890"/>
            <wp:docPr id="3147543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4328" name="Picture 31475432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9F50846" wp14:editId="5B292ACC">
            <wp:extent cx="5731510" cy="2706370"/>
            <wp:effectExtent l="0" t="0" r="2540" b="0"/>
            <wp:docPr id="12690339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33940" name="Picture 12690339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137" w14:textId="77777777" w:rsidR="00170F8E" w:rsidRDefault="00170F8E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E988C2C" wp14:editId="053946CB">
            <wp:extent cx="5731510" cy="3240405"/>
            <wp:effectExtent l="0" t="0" r="2540" b="0"/>
            <wp:docPr id="9302245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4585" name="Picture 93022458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444C" w14:textId="77777777" w:rsidR="00170F8E" w:rsidRDefault="00170F8E" w:rsidP="00223DEA">
      <w:pPr>
        <w:rPr>
          <w:rFonts w:cstheme="minorHAnsi"/>
          <w:b/>
          <w:bCs/>
        </w:rPr>
      </w:pPr>
    </w:p>
    <w:p w14:paraId="207879FD" w14:textId="104EE127" w:rsidR="00223DEA" w:rsidRDefault="00170F8E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There are some states to become neighbours for OSPF routers ↓</w:t>
      </w:r>
      <w:r>
        <w:rPr>
          <w:rFonts w:cstheme="minorHAnsi"/>
          <w:b/>
          <w:bCs/>
          <w:noProof/>
        </w:rPr>
        <w:drawing>
          <wp:inline distT="0" distB="0" distL="0" distR="0" wp14:anchorId="62DAE7BC" wp14:editId="77FF8324">
            <wp:extent cx="5731510" cy="3252470"/>
            <wp:effectExtent l="0" t="0" r="2540" b="5080"/>
            <wp:docPr id="4154290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9063" name="Picture 41542906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9C5" w14:textId="2DA07B45" w:rsidR="00170F8E" w:rsidRDefault="00170F8E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07933930" wp14:editId="6A0E71AB">
            <wp:extent cx="5731510" cy="3264535"/>
            <wp:effectExtent l="0" t="0" r="2540" b="0"/>
            <wp:docPr id="16115835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83564" name="Picture 16115835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8EA99D6" wp14:editId="1EECB073">
            <wp:extent cx="5731510" cy="3223260"/>
            <wp:effectExtent l="0" t="0" r="2540" b="0"/>
            <wp:docPr id="4780408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0875" name="Picture 47804087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0A5D904" wp14:editId="3D6464B5">
            <wp:extent cx="5731510" cy="1457325"/>
            <wp:effectExtent l="0" t="0" r="2540" b="9525"/>
            <wp:docPr id="19069314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31444" name="Picture 19069314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A41" w14:textId="1E26E0BE" w:rsidR="00C642E8" w:rsidRDefault="00C642E8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84600D2" wp14:editId="6CA22624">
            <wp:extent cx="5731510" cy="3233420"/>
            <wp:effectExtent l="0" t="0" r="2540" b="5080"/>
            <wp:docPr id="12012388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38802" name="Picture 12012388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D79B615" wp14:editId="04E33CC6">
            <wp:extent cx="5731510" cy="3220720"/>
            <wp:effectExtent l="0" t="0" r="2540" b="0"/>
            <wp:docPr id="10189652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65252" name="Picture 101896525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394BC86" wp14:editId="1F543D59">
            <wp:extent cx="5731510" cy="3211195"/>
            <wp:effectExtent l="0" t="0" r="2540" b="8255"/>
            <wp:docPr id="2141938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3844" name="Picture 2141938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488AE5E" wp14:editId="1852C5FD">
            <wp:extent cx="5731510" cy="3260090"/>
            <wp:effectExtent l="0" t="0" r="2540" b="0"/>
            <wp:docPr id="20121037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03758" name="Picture 20121037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508" w14:textId="77777777" w:rsidR="00170F8E" w:rsidRDefault="00170F8E" w:rsidP="00223DEA">
      <w:pPr>
        <w:rPr>
          <w:rFonts w:cstheme="minorHAnsi"/>
          <w:b/>
          <w:bCs/>
        </w:rPr>
      </w:pPr>
    </w:p>
    <w:p w14:paraId="66530C6D" w14:textId="77777777" w:rsidR="00C642E8" w:rsidRDefault="00C642E8" w:rsidP="00223DEA">
      <w:pPr>
        <w:rPr>
          <w:rFonts w:cstheme="minorHAnsi"/>
          <w:b/>
          <w:bCs/>
        </w:rPr>
      </w:pPr>
    </w:p>
    <w:p w14:paraId="64ED376B" w14:textId="77777777" w:rsidR="00C642E8" w:rsidRDefault="00C642E8" w:rsidP="00223DEA">
      <w:pPr>
        <w:rPr>
          <w:rFonts w:cstheme="minorHAnsi"/>
          <w:b/>
          <w:bCs/>
        </w:rPr>
      </w:pPr>
    </w:p>
    <w:p w14:paraId="293827D5" w14:textId="77777777" w:rsidR="00C642E8" w:rsidRDefault="00C642E8" w:rsidP="00223DEA">
      <w:pPr>
        <w:rPr>
          <w:rFonts w:cstheme="minorHAnsi"/>
          <w:b/>
          <w:bCs/>
        </w:rPr>
      </w:pPr>
    </w:p>
    <w:p w14:paraId="0634172A" w14:textId="77777777" w:rsidR="00C642E8" w:rsidRDefault="00C642E8" w:rsidP="00223DEA">
      <w:pPr>
        <w:rPr>
          <w:rFonts w:cstheme="minorHAnsi"/>
          <w:b/>
          <w:bCs/>
        </w:rPr>
      </w:pPr>
    </w:p>
    <w:p w14:paraId="3E8A9FA5" w14:textId="77777777" w:rsidR="00C642E8" w:rsidRDefault="00C642E8" w:rsidP="00223DEA">
      <w:pPr>
        <w:rPr>
          <w:rFonts w:cstheme="minorHAnsi"/>
          <w:b/>
          <w:bCs/>
        </w:rPr>
      </w:pPr>
    </w:p>
    <w:p w14:paraId="1C142867" w14:textId="77777777" w:rsidR="00C642E8" w:rsidRDefault="00C642E8" w:rsidP="00223DEA">
      <w:pPr>
        <w:rPr>
          <w:rFonts w:cstheme="minorHAnsi"/>
          <w:b/>
          <w:bCs/>
        </w:rPr>
      </w:pPr>
    </w:p>
    <w:p w14:paraId="6A6C7B38" w14:textId="77777777" w:rsidR="00C642E8" w:rsidRDefault="00C642E8" w:rsidP="00223DEA">
      <w:pPr>
        <w:rPr>
          <w:rFonts w:cstheme="minorHAnsi"/>
          <w:b/>
          <w:bCs/>
        </w:rPr>
      </w:pPr>
    </w:p>
    <w:p w14:paraId="06455B5E" w14:textId="6A52DABB" w:rsidR="00C642E8" w:rsidRDefault="00C642E8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Summary ↓</w:t>
      </w:r>
      <w:r>
        <w:rPr>
          <w:rFonts w:cstheme="minorHAnsi"/>
          <w:b/>
          <w:bCs/>
          <w:noProof/>
        </w:rPr>
        <w:drawing>
          <wp:inline distT="0" distB="0" distL="0" distR="0" wp14:anchorId="14F6F3F7" wp14:editId="687BD108">
            <wp:extent cx="5731510" cy="2818765"/>
            <wp:effectExtent l="0" t="0" r="2540" b="635"/>
            <wp:docPr id="10131346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34627" name="Picture 10131346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079E384A" wp14:editId="6C37E702">
            <wp:extent cx="5731510" cy="2682875"/>
            <wp:effectExtent l="0" t="0" r="2540" b="3175"/>
            <wp:docPr id="18681823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82357" name="Picture 18681823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FFD" w14:textId="77777777" w:rsidR="00DC29CE" w:rsidRDefault="00DC29CE" w:rsidP="00223DEA">
      <w:pPr>
        <w:rPr>
          <w:rFonts w:cstheme="minorHAnsi"/>
          <w:b/>
          <w:bCs/>
        </w:rPr>
      </w:pPr>
    </w:p>
    <w:p w14:paraId="757222AF" w14:textId="77777777" w:rsidR="00DC29CE" w:rsidRDefault="00DC29CE" w:rsidP="00223DEA">
      <w:pPr>
        <w:rPr>
          <w:rFonts w:cstheme="minorHAnsi"/>
          <w:b/>
          <w:bCs/>
        </w:rPr>
      </w:pPr>
    </w:p>
    <w:p w14:paraId="2035A676" w14:textId="77777777" w:rsidR="00DC29CE" w:rsidRDefault="00DC29CE" w:rsidP="00223DEA">
      <w:pPr>
        <w:rPr>
          <w:rFonts w:cstheme="minorHAnsi"/>
          <w:b/>
          <w:bCs/>
        </w:rPr>
      </w:pPr>
    </w:p>
    <w:p w14:paraId="37099564" w14:textId="77777777" w:rsidR="00DC29CE" w:rsidRDefault="00DC29CE" w:rsidP="00223DEA">
      <w:pPr>
        <w:rPr>
          <w:rFonts w:cstheme="minorHAnsi"/>
          <w:b/>
          <w:bCs/>
        </w:rPr>
      </w:pPr>
    </w:p>
    <w:p w14:paraId="0B135771" w14:textId="77777777" w:rsidR="00DC29CE" w:rsidRDefault="00DC29CE" w:rsidP="00223DEA">
      <w:pPr>
        <w:rPr>
          <w:rFonts w:cstheme="minorHAnsi"/>
          <w:b/>
          <w:bCs/>
        </w:rPr>
      </w:pPr>
    </w:p>
    <w:p w14:paraId="3F0D4230" w14:textId="77777777" w:rsidR="00DC29CE" w:rsidRDefault="00DC29CE" w:rsidP="00223DEA">
      <w:pPr>
        <w:rPr>
          <w:rFonts w:cstheme="minorHAnsi"/>
          <w:b/>
          <w:bCs/>
        </w:rPr>
      </w:pPr>
    </w:p>
    <w:p w14:paraId="72CE437D" w14:textId="77777777" w:rsidR="00DC29CE" w:rsidRDefault="00DC29CE" w:rsidP="00223DEA">
      <w:pPr>
        <w:rPr>
          <w:rFonts w:cstheme="minorHAnsi"/>
          <w:b/>
          <w:bCs/>
        </w:rPr>
      </w:pPr>
    </w:p>
    <w:p w14:paraId="12DFADE8" w14:textId="77777777" w:rsidR="00DC29CE" w:rsidRDefault="00DC29CE" w:rsidP="00223DEA">
      <w:pPr>
        <w:rPr>
          <w:rFonts w:cstheme="minorHAnsi"/>
          <w:b/>
          <w:bCs/>
        </w:rPr>
      </w:pPr>
    </w:p>
    <w:p w14:paraId="10C598FE" w14:textId="77777777" w:rsidR="00DC29CE" w:rsidRDefault="00DC29CE" w:rsidP="00223DEA">
      <w:pPr>
        <w:rPr>
          <w:rFonts w:cstheme="minorHAnsi"/>
          <w:b/>
          <w:bCs/>
        </w:rPr>
      </w:pPr>
    </w:p>
    <w:p w14:paraId="7C6129F7" w14:textId="77777777" w:rsidR="00DC29CE" w:rsidRDefault="00DC29CE" w:rsidP="00223DEA">
      <w:pPr>
        <w:rPr>
          <w:rFonts w:cstheme="minorHAnsi"/>
          <w:b/>
          <w:bCs/>
        </w:rPr>
      </w:pPr>
    </w:p>
    <w:p w14:paraId="65671308" w14:textId="77777777" w:rsidR="00DC29CE" w:rsidRDefault="00DC29CE" w:rsidP="00223DEA">
      <w:pPr>
        <w:rPr>
          <w:rFonts w:cstheme="minorHAnsi"/>
          <w:b/>
          <w:bCs/>
        </w:rPr>
      </w:pPr>
    </w:p>
    <w:p w14:paraId="6C8FEF0F" w14:textId="7A4F8A88" w:rsidR="00DC29CE" w:rsidRDefault="00DC29CE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Let’s see some show commands ↓</w:t>
      </w:r>
      <w:r>
        <w:rPr>
          <w:rFonts w:cstheme="minorHAnsi"/>
          <w:b/>
          <w:bCs/>
          <w:noProof/>
        </w:rPr>
        <w:drawing>
          <wp:inline distT="0" distB="0" distL="0" distR="0" wp14:anchorId="766ABCCC" wp14:editId="31000E97">
            <wp:extent cx="4743694" cy="622332"/>
            <wp:effectExtent l="0" t="0" r="0" b="6350"/>
            <wp:docPr id="16901063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06304" name="Picture 16901063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8828C00" wp14:editId="6A3C7951">
            <wp:extent cx="4127712" cy="2787793"/>
            <wp:effectExtent l="0" t="0" r="6350" b="0"/>
            <wp:docPr id="5005142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14223" name="Picture 5005142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84BE" w14:textId="2A9A190D" w:rsidR="00DC29CE" w:rsidRDefault="000B447D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Let’s see some other configurations:</w:t>
      </w:r>
    </w:p>
    <w:p w14:paraId="7DBEFFB1" w14:textId="06FA005C" w:rsidR="000B447D" w:rsidRDefault="000B447D" w:rsidP="00223DE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We can enable OSPF directly on an interface without using the network command ↓</w:t>
      </w:r>
      <w:r>
        <w:rPr>
          <w:rFonts w:cstheme="minorHAnsi"/>
          <w:b/>
          <w:bCs/>
          <w:noProof/>
        </w:rPr>
        <w:drawing>
          <wp:inline distT="0" distB="0" distL="0" distR="0" wp14:anchorId="3FEC8630" wp14:editId="4C520219">
            <wp:extent cx="5731510" cy="2819400"/>
            <wp:effectExtent l="0" t="0" r="2540" b="0"/>
            <wp:docPr id="1033955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55197" name="Picture 103395519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7E10" w14:textId="77777777" w:rsidR="000B447D" w:rsidRDefault="000B447D" w:rsidP="00223DEA">
      <w:pPr>
        <w:rPr>
          <w:rFonts w:cstheme="minorHAnsi"/>
          <w:b/>
          <w:bCs/>
        </w:rPr>
      </w:pPr>
    </w:p>
    <w:p w14:paraId="3EAD34FD" w14:textId="77777777" w:rsidR="006451C4" w:rsidRDefault="006451C4" w:rsidP="00223DEA">
      <w:pPr>
        <w:rPr>
          <w:rFonts w:cstheme="minorHAnsi"/>
          <w:b/>
          <w:bCs/>
        </w:rPr>
      </w:pPr>
    </w:p>
    <w:p w14:paraId="5A5D7DF6" w14:textId="77777777" w:rsidR="006451C4" w:rsidRDefault="006451C4" w:rsidP="00223DEA">
      <w:pPr>
        <w:rPr>
          <w:rFonts w:cstheme="minorHAnsi"/>
          <w:b/>
          <w:bCs/>
        </w:rPr>
      </w:pPr>
    </w:p>
    <w:p w14:paraId="6662895C" w14:textId="77777777" w:rsidR="00356E97" w:rsidRDefault="00356E97" w:rsidP="00223DEA">
      <w:pPr>
        <w:rPr>
          <w:rFonts w:cstheme="minorHAnsi"/>
          <w:b/>
          <w:bCs/>
        </w:rPr>
      </w:pPr>
    </w:p>
    <w:p w14:paraId="1AD5E4B9" w14:textId="77777777" w:rsidR="006451C4" w:rsidRDefault="006451C4" w:rsidP="00223DEA">
      <w:pPr>
        <w:rPr>
          <w:rFonts w:cstheme="minorHAnsi"/>
          <w:b/>
          <w:bCs/>
        </w:rPr>
      </w:pPr>
    </w:p>
    <w:p w14:paraId="6930086D" w14:textId="56EC91F6" w:rsidR="006451C4" w:rsidRDefault="006451C4" w:rsidP="006451C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On configuring OSPF on interfaces you will see some different in the output of                                                   “show ip protocols” ↓</w:t>
      </w:r>
    </w:p>
    <w:p w14:paraId="45ABB3A5" w14:textId="77777777" w:rsidR="00356E97" w:rsidRDefault="00356E97" w:rsidP="006451C4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12F20F7" wp14:editId="3C3D7140">
            <wp:extent cx="5731510" cy="3218815"/>
            <wp:effectExtent l="0" t="0" r="2540" b="635"/>
            <wp:docPr id="13832161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16126" name="Picture 13832161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C8BF" w14:textId="77777777" w:rsidR="00356E97" w:rsidRDefault="00356E97" w:rsidP="006451C4">
      <w:pPr>
        <w:rPr>
          <w:rFonts w:cstheme="minorHAnsi"/>
          <w:b/>
          <w:bCs/>
        </w:rPr>
      </w:pPr>
    </w:p>
    <w:p w14:paraId="77352797" w14:textId="2FDFBD80" w:rsidR="006451C4" w:rsidRPr="00F05830" w:rsidRDefault="00356E97" w:rsidP="006451C4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0DAA573B" wp14:editId="3B946D77">
            <wp:extent cx="5731510" cy="2257425"/>
            <wp:effectExtent l="0" t="0" r="2540" b="9525"/>
            <wp:docPr id="860721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2100" name="Picture 8607210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80F445D" wp14:editId="2EDED27E">
            <wp:extent cx="5731510" cy="2627630"/>
            <wp:effectExtent l="0" t="0" r="2540" b="1270"/>
            <wp:docPr id="14042919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91974" name="Picture 1404291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B01DB2E" wp14:editId="262DF7EF">
            <wp:extent cx="5731510" cy="982345"/>
            <wp:effectExtent l="0" t="0" r="2540" b="8255"/>
            <wp:docPr id="19377461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46134" name="Picture 19377461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1C4" w:rsidRPr="00F058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0F1"/>
    <w:rsid w:val="00071B1A"/>
    <w:rsid w:val="000B447D"/>
    <w:rsid w:val="00170F8E"/>
    <w:rsid w:val="001850F1"/>
    <w:rsid w:val="00223DEA"/>
    <w:rsid w:val="00356E97"/>
    <w:rsid w:val="006451C4"/>
    <w:rsid w:val="00C642E8"/>
    <w:rsid w:val="00C732A1"/>
    <w:rsid w:val="00D87163"/>
    <w:rsid w:val="00DC29CE"/>
    <w:rsid w:val="00E5483D"/>
    <w:rsid w:val="00F0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CB87B"/>
  <w15:chartTrackingRefBased/>
  <w15:docId w15:val="{35755A7A-45B0-4DE7-BD64-03D63B976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12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7</cp:revision>
  <dcterms:created xsi:type="dcterms:W3CDTF">2023-10-03T10:30:00Z</dcterms:created>
  <dcterms:modified xsi:type="dcterms:W3CDTF">2023-10-03T11:46:00Z</dcterms:modified>
</cp:coreProperties>
</file>